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F669C" w14:textId="27066473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FF06296" w14:textId="77777777" w:rsidR="00055E0C" w:rsidRPr="00055E0C" w:rsidRDefault="00055E0C" w:rsidP="0005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3A8AE426">
          <v:rect id="_x0000_i1025" style="width:0;height:1.5pt" o:hralign="center" o:hrstd="t" o:hr="t" fillcolor="#a0a0a0" stroked="f"/>
        </w:pict>
      </w:r>
    </w:p>
    <w:p w14:paraId="5402EE55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Allgemeine Geschäftsbedingungen (AGB)</w:t>
      </w:r>
    </w:p>
    <w:p w14:paraId="0F7E048E" w14:textId="77777777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Pilateskurse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10er-Karten</w:t>
      </w:r>
    </w:p>
    <w:p w14:paraId="70816E9C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1. Geltungsbereich</w:t>
      </w:r>
    </w:p>
    <w:p w14:paraId="307D4B43" w14:textId="71FF8D29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 AGB gelten für alle Verträge über die Teilnahme an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Pilateskursen</w:t>
      </w:r>
      <w:proofErr w:type="spellEnd"/>
      <w:r w:rsidR="009A3CB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sowie den Erwerb von 10er-Karten zwischen de</w:t>
      </w:r>
      <w:r w:rsidR="009A3CBC">
        <w:rPr>
          <w:rFonts w:ascii="Times New Roman" w:eastAsia="Times New Roman" w:hAnsi="Times New Roman" w:cs="Times New Roman"/>
          <w:sz w:val="24"/>
          <w:szCs w:val="24"/>
          <w:lang w:eastAsia="de-DE"/>
        </w:rPr>
        <w:t>r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freiberuflichen Anbieter</w:t>
      </w:r>
      <w:r w:rsidR="009A3CBC">
        <w:rPr>
          <w:rFonts w:ascii="Times New Roman" w:eastAsia="Times New Roman" w:hAnsi="Times New Roman" w:cs="Times New Roman"/>
          <w:sz w:val="24"/>
          <w:szCs w:val="24"/>
          <w:lang w:eastAsia="de-DE"/>
        </w:rPr>
        <w:t>in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(nachfolgend „Anbieterin“) und den Teilnehmenden.</w:t>
      </w:r>
    </w:p>
    <w:p w14:paraId="51BD1517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2. Zielgruppe und Teilnahmevoraussetzungen</w:t>
      </w:r>
    </w:p>
    <w:p w14:paraId="5DDF05B2" w14:textId="77777777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Die Angebote richten sich ausschließlich an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Erwachsene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Die Teilnahme erfolgt auf eigene Verantwortung. Die Teilnehmenden versichern, dass sie gesundheitlich in der Lage sind, an einem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Pilateskurs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teilzunehmen.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(3) Bei akuten oder chronischen Beschwerden wird empfohlen, vor Kursbeginn ärztlichen Rat einzuholen.</w:t>
      </w:r>
    </w:p>
    <w:p w14:paraId="4FEA5E8C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3. Anmeldung, Vertragsschluss und Zahlungsabwicklung</w:t>
      </w:r>
    </w:p>
    <w:p w14:paraId="6D39F560" w14:textId="4A909D20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Die Anmeldung zu Kursen und der Kauf von 10er-Karten erfolgt über die Buchungsplattform </w:t>
      </w:r>
      <w:proofErr w:type="spellStart"/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Kursifant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Mit Abschluss der Buchung über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Kursifant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kommt ein verbindlicher Vertrag zwischen den Teilnehmenden und der Anbieterin zustande.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(3)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Kursifant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wird ausschließlich als Buchungs- und Verwaltungsplattform genutzt und ist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Veranstalter der Kurse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(4) Die Zahlungsabwicklung erfolgt über den externen Zahlungsdienstleister </w:t>
      </w:r>
      <w:proofErr w:type="spellStart"/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Mollie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(5) Mit der Buchung und Zahlung über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Kursifant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/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Mollie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erklärt der</w:t>
      </w:r>
      <w:r w:rsidR="00F26D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Teilnehmende, dass er</w:t>
      </w:r>
      <w:r w:rsidR="009A3CB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AGB der Anbieter</w:t>
      </w:r>
      <w:r w:rsidR="009A3CB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sowie die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Datenschutzbestimmungen von Anbiete</w:t>
      </w:r>
      <w:r w:rsidR="00F26D9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in, </w:t>
      </w:r>
      <w:proofErr w:type="spellStart"/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Kursifant</w:t>
      </w:r>
      <w:proofErr w:type="spellEnd"/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und </w:t>
      </w:r>
      <w:proofErr w:type="spellStart"/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Mollie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 Kenntnis genommen hat und diesen zustimmt.</w:t>
      </w:r>
    </w:p>
    <w:p w14:paraId="63875FE1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4. Widerrufsbelehrung</w:t>
      </w:r>
    </w:p>
    <w:p w14:paraId="5B762C41" w14:textId="6AE43738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Teilnehmende, die Verbraucher im Sinne des § 13 BGB sind, haben grundsätzlich ein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14-tägiges Widerrufsrecht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Dieses Widerrufsrecht erlischt, wenn der Kurs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 ausdrücklicher Zustimmung de</w:t>
      </w:r>
      <w:r w:rsidR="00601CF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r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Teilnehmenden vor Ablauf der Widerrufsfrist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beginnt.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(3) Durch die Buchung über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Kursifant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erklärt der Teilnehmende ausdrücklich:</w:t>
      </w:r>
    </w:p>
    <w:p w14:paraId="5F8C9A92" w14:textId="77777777" w:rsidR="00055E0C" w:rsidRPr="00055E0C" w:rsidRDefault="00055E0C" w:rsidP="00055E0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„Ich stimme zu, dass mein Kurs vor Ablauf der 14-tägigen Widerrufsfrist beginnt und erkenne an, dass ich mein Widerrufsrecht mit Beginn des Kurses verliere.“</w:t>
      </w:r>
    </w:p>
    <w:p w14:paraId="4B34F13F" w14:textId="77777777" w:rsidR="009A3CBC" w:rsidRDefault="009A3CB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14:paraId="3012AE87" w14:textId="4099112E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5. Leistungen</w:t>
      </w:r>
    </w:p>
    <w:p w14:paraId="57BE4290" w14:textId="02D5AD42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Die Anbieterin bietet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Pilateskurse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 Ort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Kann der Unterricht aus gesundheitlichen oder organisatorischen Gründen der </w:t>
      </w:r>
      <w:proofErr w:type="spellStart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Anbieter:in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vor Ort stattfinden, wird der Kurs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ersatzweise online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(z. B. per Videoübertragung) durchgeführt.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(3) Die Teilnehmenden werden rechtzeitig über eine Umstellung auf Online-Unterricht informiert.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(4) Inhalt, Ablauf und methodische Gestaltung der Kurse obliegen der fachlichen Verantwortung der Anbieterin.</w:t>
      </w:r>
    </w:p>
    <w:p w14:paraId="390C8021" w14:textId="248EF52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6. Probestunde (nur für Neukunden)</w:t>
      </w:r>
    </w:p>
    <w:p w14:paraId="2F9C4875" w14:textId="36BBB8CA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Eine Probestunde wird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ausschließlich Neukunden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angeboten.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Neukund</w:t>
      </w:r>
      <w:r w:rsidR="00F26D9B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 wer zuvor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noch an keinem Kurs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Anbieter</w:t>
      </w:r>
      <w:r w:rsidR="00F26D9B">
        <w:rPr>
          <w:rFonts w:ascii="Times New Roman" w:eastAsia="Times New Roman" w:hAnsi="Times New Roman" w:cs="Times New Roman"/>
          <w:sz w:val="24"/>
          <w:szCs w:val="24"/>
          <w:lang w:eastAsia="de-DE"/>
        </w:rPr>
        <w:t>i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 teilgenommen und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keine 10er-Karte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erworben hat.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(3) Jede Person kann die Probestunde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nur einmal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Anspruch nehmen.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(4) Die Teilnahme an der Probestunde ist abhängig von freien Plätzen.</w:t>
      </w:r>
    </w:p>
    <w:p w14:paraId="19947B83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7. Nichtteilnahme am Online-Unterricht / Gutschrift</w:t>
      </w:r>
    </w:p>
    <w:p w14:paraId="17C0E0E7" w14:textId="5AACE58A" w:rsidR="00601CF5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Wird ein Präsenztermin aus gesundheitlichen oder organisatorischen Gründen der Anbieterin als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Online-Unterricht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durchgeführt und ist eine Teilnahme daran von Teilnehmenden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gewünscht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kann für den betreffenden Termin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kostenfrei zurückgetreten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In diesem Fall erfolgt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keine Rückerstattung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Entgelts. </w:t>
      </w:r>
    </w:p>
    <w:p w14:paraId="7052FD3F" w14:textId="4D823891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Stattdessen wird:</w:t>
      </w:r>
    </w:p>
    <w:p w14:paraId="3ACA3D9E" w14:textId="21C51F6F" w:rsidR="00055E0C" w:rsidRPr="00055E0C" w:rsidRDefault="00055E0C" w:rsidP="00055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Nutzung einer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10er-</w:t>
      </w:r>
      <w:proofErr w:type="gramStart"/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Karte</w:t>
      </w:r>
      <w:r w:rsidR="00F26D9B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die</w:t>
      </w:r>
      <w:proofErr w:type="gram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Einheit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angerechnet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14:paraId="7E1F5920" w14:textId="77777777" w:rsidR="009A3CBC" w:rsidRDefault="00055E0C" w:rsidP="00055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festen Kursen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Termin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gutgeschrieben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kann zu einem späteren Zeitpunkt nachgeholt werden, sofern freie Plätze vorhanden sind.</w:t>
      </w:r>
    </w:p>
    <w:p w14:paraId="7BAAA73E" w14:textId="25E0C4BB" w:rsidR="00055E0C" w:rsidRDefault="009A3CBC" w:rsidP="00055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="00055E0C"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in Anspruch auf Barauszahlung oder Übertragung der Gutschrift besteht nicht.</w:t>
      </w:r>
    </w:p>
    <w:p w14:paraId="7AFCFA94" w14:textId="5D80C9AB" w:rsidR="00601CF5" w:rsidRPr="00055E0C" w:rsidRDefault="00601CF5" w:rsidP="00055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der Link zum Onlinekurs wird dann per Email versendet (Online per Zoom)</w:t>
      </w:r>
    </w:p>
    <w:p w14:paraId="5CDEF55A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8. 10er-Karte</w:t>
      </w:r>
    </w:p>
    <w:p w14:paraId="70775309" w14:textId="77777777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(1) Die 10er-Karte berechtigt zur Teilnahme an zehn Pilates-Einheiten.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Die 10er-Karte ist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personenbezogen und nicht übertragbar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(3) Die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Gültigkeitsdauer beträgt 6 Monate ab Kaufdatum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(4) Nicht genutzte Einheiten verfallen nach Ablauf der Gültigkeit. Eine Auszahlung ist ausgeschlossen.</w:t>
      </w:r>
    </w:p>
    <w:p w14:paraId="2CB97C34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9. Verlängerung der Gültigkeit bei Krankheit</w:t>
      </w:r>
    </w:p>
    <w:p w14:paraId="62DE9B26" w14:textId="2253A7DD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Bei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längerer Krankheit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der Anbieterin und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fehlender Vertretung durch eine andere qualifizierte Trainerin / einen anderen Trainer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verlängert sich die Gültigkeit der 10er-Karte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entsprechend der Dauer des Kursausfalls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Weitergehende Ansprüche bestehen nicht.</w:t>
      </w:r>
    </w:p>
    <w:p w14:paraId="10F2ECDB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10. Absagen durch Teilnehmende</w:t>
      </w:r>
    </w:p>
    <w:p w14:paraId="52753E30" w14:textId="4A3D7B35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Eine kostenfreie Absage einzelner Termine ist bis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24 Stunden</w:t>
      </w:r>
      <w:r w:rsidR="00601CF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(Uhrzeit des Kurses) über die Kursplattform </w:t>
      </w:r>
      <w:proofErr w:type="spellStart"/>
      <w:r w:rsidR="00601CF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Kursifant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vor Kursbeginn möglich.</w:t>
      </w:r>
      <w:r w:rsidR="00601CF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 erfolgt dann deine Gutschrift der Punkte. 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Bei späterer Absage oder Nichterscheinen gilt der Termin als wahrgenommen bzw. wird bei der 10er-Karte angerechnet.</w:t>
      </w:r>
    </w:p>
    <w:p w14:paraId="76DF8CDA" w14:textId="72FB13BB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11. Kursausfall durch die Anbieterin</w:t>
      </w:r>
    </w:p>
    <w:p w14:paraId="792B8A18" w14:textId="249CC135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(1) Fällt ein Termin aus Gründen aus, die die Anbieterin zu vertreten hat, wird der Termin nachgeholt oder gutgeschrieben.</w:t>
      </w:r>
      <w:r w:rsidR="009A3CB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 Entscheidung obliegt der Anbieterin.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Ein Anspruch auf Ersatz weiterer Kosten (z. B. Fahrtkosten) besteht nicht.</w:t>
      </w:r>
    </w:p>
    <w:p w14:paraId="165DA126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12. Kursfreie Zeiten / Feiertage</w:t>
      </w:r>
    </w:p>
    <w:p w14:paraId="20FBEDF9" w14:textId="2CACDFA1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Es gibt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regelmäßige kursfreie Zeiten von insgesamt 12 Wochen pro Kalenderjahr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 Diese Zeiten werden rechtzeitig zu Beginn des Jahres bekannt gegeben.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An folgenden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gesetzlichen Feiertagen finden keine Kurse statt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: Ostermontag, Pfingstmontag.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(3) Während kursfreier Zeiten werden keine Kurseinheiten von 10er-Karten abgezogen. </w:t>
      </w:r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Dies gilt auch für Probestunden und Drop-In-Einheiten.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14:paraId="7BE521A6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13. Haftung</w:t>
      </w:r>
    </w:p>
    <w:p w14:paraId="2048E65A" w14:textId="7E5B8826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(1) Die Teilnahme an den Kursen erfolgt auf eigene Gefahr.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Die Anbieterin haftet nur für Schäden, die auf vorsätzlichem oder grob fahrlässigem Verhalten beruhen.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(3) Für mitgebrachte Gegenstände wird keine Haftung übernommen.</w:t>
      </w:r>
    </w:p>
    <w:p w14:paraId="27B9C6B7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14. Datenschutz</w:t>
      </w:r>
    </w:p>
    <w:p w14:paraId="1D0920EA" w14:textId="357D61F9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(1) Personenbezogene Daten werden zur Organisation und Durchführung der Kurse über </w:t>
      </w:r>
      <w:proofErr w:type="spellStart"/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Kursifant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verarbeitet.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(2) Die Zahlungsabwicklung erfolgt über </w:t>
      </w:r>
      <w:proofErr w:type="spellStart"/>
      <w:r w:rsidRPr="00055E0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Mollie</w:t>
      </w:r>
      <w:proofErr w:type="spellEnd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(3) Es gelten die Datenschutzbestimmungen der Anbiete</w:t>
      </w:r>
      <w:r w:rsidR="009A3CBC">
        <w:rPr>
          <w:rFonts w:ascii="Times New Roman" w:eastAsia="Times New Roman" w:hAnsi="Times New Roman" w:cs="Times New Roman"/>
          <w:sz w:val="24"/>
          <w:szCs w:val="24"/>
          <w:lang w:eastAsia="de-DE"/>
        </w:rPr>
        <w:t>rin</w:t>
      </w:r>
      <w:r w:rsidR="00F26D9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bookmarkStart w:id="0" w:name="_GoBack"/>
      <w:bookmarkEnd w:id="0"/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sowie ergänzend die der jeweiligen Dienstleister.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(4) Eine Weitergabe der Daten an unbeteiligte Dritte erfolgt nicht.</w:t>
      </w:r>
    </w:p>
    <w:p w14:paraId="024080F6" w14:textId="77777777" w:rsidR="00055E0C" w:rsidRPr="00055E0C" w:rsidRDefault="00055E0C" w:rsidP="00055E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055E0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15. Schlussbestimmungen</w:t>
      </w:r>
    </w:p>
    <w:p w14:paraId="7FA00992" w14:textId="77777777" w:rsidR="00055E0C" w:rsidRPr="00055E0C" w:rsidRDefault="00055E0C" w:rsidP="0005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t>(1) Es gilt das Recht der Bundesrepublik Deutschland.</w:t>
      </w:r>
      <w:r w:rsidRPr="00055E0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(2) Sollten einzelne Bestimmungen dieser AGB unwirksam sein oder werden, bleibt die Wirksamkeit der übrigen Regelungen unberührt.</w:t>
      </w:r>
    </w:p>
    <w:p w14:paraId="2DEA0713" w14:textId="77777777" w:rsidR="00F15216" w:rsidRDefault="00F15216"/>
    <w:sectPr w:rsidR="00F15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A46"/>
    <w:multiLevelType w:val="multilevel"/>
    <w:tmpl w:val="5B66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C54AC"/>
    <w:multiLevelType w:val="multilevel"/>
    <w:tmpl w:val="3BAA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32FFF"/>
    <w:multiLevelType w:val="multilevel"/>
    <w:tmpl w:val="2CA2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66"/>
    <w:rsid w:val="00055E0C"/>
    <w:rsid w:val="00083266"/>
    <w:rsid w:val="00601CF5"/>
    <w:rsid w:val="009A3CBC"/>
    <w:rsid w:val="00F15216"/>
    <w:rsid w:val="00F2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35F"/>
  <w15:chartTrackingRefBased/>
  <w15:docId w15:val="{2D1CA9A1-8EC7-4FE7-8149-0F5A8FC1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8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0832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326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26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08326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08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L3510</dc:creator>
  <cp:keywords/>
  <dc:description/>
  <cp:lastModifiedBy>L3510</cp:lastModifiedBy>
  <cp:revision>2</cp:revision>
  <cp:lastPrinted>2026-01-16T20:02:00Z</cp:lastPrinted>
  <dcterms:created xsi:type="dcterms:W3CDTF">2026-01-18T15:13:00Z</dcterms:created>
  <dcterms:modified xsi:type="dcterms:W3CDTF">2026-01-18T15:13:00Z</dcterms:modified>
</cp:coreProperties>
</file>